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65DF" w14:textId="5A764FA0" w:rsidR="00DA64E1" w:rsidRDefault="00714F8B">
      <w:pPr>
        <w:pStyle w:val="Virsraksts1"/>
        <w:ind w:right="3"/>
      </w:pPr>
      <w:r w:rsidRPr="00714F8B">
        <w:t>Keeldumisõiguse vorm – keeldumisavaldus</w:t>
      </w:r>
    </w:p>
    <w:p w14:paraId="6CC4E092" w14:textId="1D4237AB" w:rsidR="00DA64E1" w:rsidRDefault="00000000">
      <w:pPr>
        <w:pStyle w:val="Pamatteksts"/>
        <w:spacing w:before="44"/>
        <w:ind w:left="7"/>
        <w:jc w:val="center"/>
      </w:pPr>
      <w:r>
        <w:t>(</w:t>
      </w:r>
      <w:r w:rsidR="00714F8B" w:rsidRPr="00714F8B">
        <w:t>täitke ja saatke see vorm ainult siis, kui soovite lepingust taganeda</w:t>
      </w:r>
      <w:r>
        <w:rPr>
          <w:spacing w:val="-2"/>
        </w:rPr>
        <w:t>)</w:t>
      </w:r>
    </w:p>
    <w:p w14:paraId="57E82298" w14:textId="77777777" w:rsidR="00DA64E1" w:rsidRDefault="00DA64E1">
      <w:pPr>
        <w:pStyle w:val="Pamatteksts"/>
      </w:pPr>
    </w:p>
    <w:p w14:paraId="7F840E3C" w14:textId="77777777" w:rsidR="00DA64E1" w:rsidRDefault="00DA64E1">
      <w:pPr>
        <w:pStyle w:val="Pamatteksts"/>
        <w:spacing w:before="130"/>
      </w:pPr>
    </w:p>
    <w:p w14:paraId="08231F04" w14:textId="37CCC401" w:rsidR="00DA64E1" w:rsidRDefault="00B13D2B">
      <w:pPr>
        <w:pStyle w:val="Pamatteksts"/>
        <w:tabs>
          <w:tab w:val="left" w:pos="3416"/>
        </w:tabs>
        <w:spacing w:before="1"/>
        <w:ind w:right="110"/>
        <w:jc w:val="right"/>
      </w:pPr>
      <w:r w:rsidRPr="00B13D2B">
        <w:t>Kuupäev</w:t>
      </w:r>
      <w:r>
        <w:t xml:space="preserve">: </w:t>
      </w:r>
      <w:r>
        <w:rPr>
          <w:u w:val="single"/>
        </w:rPr>
        <w:tab/>
      </w:r>
    </w:p>
    <w:p w14:paraId="4669A2D0" w14:textId="77777777" w:rsidR="00DA64E1" w:rsidRDefault="00DA64E1">
      <w:pPr>
        <w:pStyle w:val="Pamatteksts"/>
      </w:pPr>
    </w:p>
    <w:p w14:paraId="5D97CE8B" w14:textId="77777777" w:rsidR="00DA64E1" w:rsidRDefault="00DA64E1">
      <w:pPr>
        <w:pStyle w:val="Pamatteksts"/>
        <w:spacing w:before="131"/>
      </w:pPr>
    </w:p>
    <w:p w14:paraId="780077B8" w14:textId="316B29A5" w:rsidR="00EC7E55" w:rsidRDefault="00714F8B" w:rsidP="00B13D2B">
      <w:pPr>
        <w:pStyle w:val="Pamatteksts"/>
        <w:tabs>
          <w:tab w:val="left" w:pos="4395"/>
        </w:tabs>
        <w:spacing w:line="276" w:lineRule="auto"/>
        <w:ind w:right="2016"/>
      </w:pPr>
      <w:r w:rsidRPr="00714F8B">
        <w:t>Müüja nimi</w:t>
      </w:r>
      <w:r>
        <w:t>:</w:t>
      </w:r>
      <w:r>
        <w:tab/>
        <w:t>SIA „</w:t>
      </w:r>
      <w:r w:rsidR="00EC7E55">
        <w:t>ANMA Ventures</w:t>
      </w:r>
      <w:r>
        <w:t xml:space="preserve">” </w:t>
      </w:r>
    </w:p>
    <w:p w14:paraId="029BFBFE" w14:textId="58063A97" w:rsidR="00EC7E55" w:rsidRDefault="00714F8B" w:rsidP="00B13D2B">
      <w:pPr>
        <w:pStyle w:val="Pamatteksts"/>
        <w:tabs>
          <w:tab w:val="left" w:pos="4395"/>
        </w:tabs>
        <w:spacing w:line="276" w:lineRule="auto"/>
        <w:ind w:right="2016"/>
      </w:pPr>
      <w:r w:rsidRPr="00714F8B">
        <w:t>Müüja tagastusaadress</w:t>
      </w:r>
      <w:r>
        <w:t>:</w:t>
      </w:r>
      <w:r>
        <w:tab/>
      </w:r>
      <w:r w:rsidR="00D23031">
        <w:t>Ulbrokas 23</w:t>
      </w:r>
      <w:r>
        <w:t>,</w:t>
      </w:r>
      <w:r>
        <w:rPr>
          <w:spacing w:val="-5"/>
        </w:rPr>
        <w:t xml:space="preserve"> </w:t>
      </w:r>
      <w:r>
        <w:t>Rīg</w:t>
      </w:r>
      <w:r w:rsidR="00594CF5">
        <w:t>a</w:t>
      </w:r>
      <w:r>
        <w:t>,</w:t>
      </w:r>
      <w:r w:rsidR="00594CF5">
        <w:t xml:space="preserve"> </w:t>
      </w:r>
      <w:r>
        <w:t>LV</w:t>
      </w:r>
      <w:r w:rsidR="00EC7E55">
        <w:t>-</w:t>
      </w:r>
      <w:r>
        <w:t>10</w:t>
      </w:r>
      <w:r w:rsidR="00D23031">
        <w:t>21</w:t>
      </w:r>
      <w:r>
        <w:t xml:space="preserve"> </w:t>
      </w:r>
    </w:p>
    <w:p w14:paraId="23DB8131" w14:textId="78CD748C" w:rsidR="00DA64E1" w:rsidRDefault="00714F8B" w:rsidP="00B13D2B">
      <w:pPr>
        <w:pStyle w:val="Pamatteksts"/>
        <w:tabs>
          <w:tab w:val="left" w:pos="4395"/>
        </w:tabs>
        <w:spacing w:line="276" w:lineRule="auto"/>
        <w:ind w:left="120" w:right="3627"/>
      </w:pPr>
      <w:r w:rsidRPr="00714F8B">
        <w:t>Müüja telefoninumber:</w:t>
      </w:r>
      <w:r>
        <w:tab/>
      </w:r>
      <w:r w:rsidR="00EC7E55">
        <w:rPr>
          <w:spacing w:val="-2"/>
        </w:rPr>
        <w:t>+371 25568405</w:t>
      </w:r>
    </w:p>
    <w:p w14:paraId="36F7EE59" w14:textId="6553A51A" w:rsidR="00DA64E1" w:rsidRDefault="00714F8B" w:rsidP="00B13D2B">
      <w:pPr>
        <w:pStyle w:val="Pamatteksts"/>
        <w:tabs>
          <w:tab w:val="left" w:pos="4439"/>
        </w:tabs>
        <w:spacing w:line="291" w:lineRule="exact"/>
        <w:ind w:left="120"/>
      </w:pPr>
      <w:r w:rsidRPr="00714F8B">
        <w:t>Müüja meiliaadress</w:t>
      </w:r>
      <w:r>
        <w:rPr>
          <w:spacing w:val="-2"/>
        </w:rPr>
        <w:t>:</w:t>
      </w:r>
      <w:r>
        <w:tab/>
        <w:t>info@</w:t>
      </w:r>
      <w:r w:rsidRPr="00714F8B">
        <w:t>lavazzakohvikapslid.ee</w:t>
      </w:r>
    </w:p>
    <w:p w14:paraId="607F92FD" w14:textId="77777777" w:rsidR="00DA64E1" w:rsidRDefault="00DA64E1">
      <w:pPr>
        <w:pStyle w:val="Pamatteksts"/>
        <w:spacing w:before="88"/>
      </w:pPr>
    </w:p>
    <w:p w14:paraId="1936D8C4" w14:textId="2673B66A" w:rsidR="00DA64E1" w:rsidRDefault="00714F8B">
      <w:pPr>
        <w:pStyle w:val="Pamatteksts"/>
        <w:tabs>
          <w:tab w:val="left" w:pos="4439"/>
          <w:tab w:val="left" w:pos="9932"/>
        </w:tabs>
        <w:spacing w:line="276" w:lineRule="auto"/>
        <w:ind w:left="120" w:right="763"/>
      </w:pPr>
      <w:r w:rsidRPr="00714F8B">
        <w:t>Kliendi ees- ja perekonnanimi</w:t>
      </w:r>
      <w:r>
        <w:t>:</w:t>
      </w:r>
      <w:r>
        <w:tab/>
      </w:r>
      <w:r>
        <w:rPr>
          <w:u w:val="single"/>
        </w:rPr>
        <w:tab/>
      </w:r>
      <w:r>
        <w:t xml:space="preserve"> </w:t>
      </w:r>
      <w:r w:rsidRPr="00714F8B">
        <w:t>Kliendi aadress</w:t>
      </w:r>
      <w:r>
        <w:rPr>
          <w:spacing w:val="-2"/>
        </w:rPr>
        <w:t>:</w:t>
      </w:r>
      <w:r>
        <w:tab/>
      </w:r>
      <w:r>
        <w:rPr>
          <w:spacing w:val="-84"/>
        </w:rPr>
        <w:t xml:space="preserve"> </w:t>
      </w:r>
      <w:r>
        <w:rPr>
          <w:u w:val="single"/>
        </w:rPr>
        <w:tab/>
      </w:r>
    </w:p>
    <w:p w14:paraId="68269D69" w14:textId="77777777" w:rsidR="00DA64E1" w:rsidRDefault="00DA64E1">
      <w:pPr>
        <w:pStyle w:val="Pamatteksts"/>
        <w:spacing w:before="44"/>
      </w:pPr>
    </w:p>
    <w:p w14:paraId="2C71A68E" w14:textId="30F11FE6" w:rsidR="00DA64E1" w:rsidRDefault="00714F8B">
      <w:pPr>
        <w:pStyle w:val="Pamatteksts"/>
        <w:tabs>
          <w:tab w:val="left" w:pos="4439"/>
          <w:tab w:val="left" w:pos="9212"/>
          <w:tab w:val="left" w:pos="9933"/>
        </w:tabs>
        <w:spacing w:line="276" w:lineRule="auto"/>
        <w:ind w:left="119" w:right="763"/>
      </w:pPr>
      <w:r>
        <w:t>T</w:t>
      </w:r>
      <w:r w:rsidRPr="00714F8B">
        <w:t>ootenimi</w:t>
      </w:r>
      <w:r>
        <w:t>:</w:t>
      </w:r>
      <w:r>
        <w:tab/>
      </w:r>
      <w:r>
        <w:rPr>
          <w:spacing w:val="-84"/>
        </w:rPr>
        <w:t xml:space="preserve"> </w:t>
      </w:r>
      <w:r>
        <w:rPr>
          <w:u w:val="single"/>
        </w:rPr>
        <w:tab/>
      </w:r>
      <w:r>
        <w:rPr>
          <w:u w:val="single"/>
        </w:rPr>
        <w:tab/>
      </w:r>
      <w:r>
        <w:t xml:space="preserve"> </w:t>
      </w:r>
      <w:r w:rsidRPr="00714F8B">
        <w:t>Toote ostmise kuupäev</w:t>
      </w:r>
      <w:r>
        <w:t>:</w:t>
      </w:r>
      <w:r>
        <w:tab/>
      </w:r>
      <w:r>
        <w:rPr>
          <w:u w:val="single"/>
        </w:rPr>
        <w:tab/>
      </w:r>
      <w:r>
        <w:rPr>
          <w:u w:val="single"/>
        </w:rPr>
        <w:tab/>
      </w:r>
      <w:r>
        <w:rPr>
          <w:spacing w:val="-84"/>
          <w:u w:val="single"/>
        </w:rPr>
        <w:t xml:space="preserve"> </w:t>
      </w:r>
      <w:r>
        <w:t xml:space="preserve"> </w:t>
      </w:r>
      <w:r w:rsidRPr="00714F8B">
        <w:t>Toote kättesaamise kuupäev</w:t>
      </w:r>
      <w:r>
        <w:t>:</w:t>
      </w:r>
      <w:r>
        <w:rPr>
          <w:spacing w:val="67"/>
        </w:rPr>
        <w:t xml:space="preserve"> </w:t>
      </w:r>
      <w:r w:rsidR="00EC7E55">
        <w:rPr>
          <w:spacing w:val="67"/>
        </w:rPr>
        <w:tab/>
      </w:r>
      <w:r>
        <w:rPr>
          <w:u w:val="single"/>
        </w:rPr>
        <w:tab/>
      </w:r>
      <w:r>
        <w:rPr>
          <w:u w:val="single"/>
        </w:rPr>
        <w:tab/>
      </w:r>
      <w:r>
        <w:t xml:space="preserve"> </w:t>
      </w:r>
      <w:r w:rsidRPr="00714F8B">
        <w:t>Ostutõend</w:t>
      </w:r>
      <w:r>
        <w:t>:</w:t>
      </w:r>
      <w:r>
        <w:tab/>
      </w:r>
      <w:r>
        <w:rPr>
          <w:u w:val="single"/>
        </w:rPr>
        <w:tab/>
      </w:r>
      <w:r>
        <w:rPr>
          <w:u w:val="single"/>
        </w:rPr>
        <w:tab/>
      </w:r>
    </w:p>
    <w:p w14:paraId="1F0F4E29" w14:textId="77777777" w:rsidR="00DA64E1" w:rsidRDefault="00DA64E1">
      <w:pPr>
        <w:pStyle w:val="Pamatteksts"/>
      </w:pPr>
    </w:p>
    <w:p w14:paraId="293633B1" w14:textId="77777777" w:rsidR="00DA64E1" w:rsidRDefault="00DA64E1">
      <w:pPr>
        <w:pStyle w:val="Pamatteksts"/>
        <w:spacing w:before="87"/>
      </w:pPr>
    </w:p>
    <w:p w14:paraId="3B0376B4" w14:textId="5548DDD5" w:rsidR="00DA64E1" w:rsidRDefault="00714F8B">
      <w:pPr>
        <w:pStyle w:val="Pamatteksts"/>
      </w:pPr>
      <w:r w:rsidRPr="00714F8B">
        <w:t>Tarbija taganemisteade: Käesolevaga teatan, et soovin taganeda ülalnimetatud kauba ostmiseks sõlmitud lepingust.</w:t>
      </w:r>
    </w:p>
    <w:p w14:paraId="0EED99DB" w14:textId="77777777" w:rsidR="00DA64E1" w:rsidRDefault="00DA64E1">
      <w:pPr>
        <w:pStyle w:val="Pamatteksts"/>
        <w:spacing w:before="88"/>
      </w:pPr>
    </w:p>
    <w:p w14:paraId="4C341E74" w14:textId="5D2B8E0C" w:rsidR="00DA64E1" w:rsidRDefault="00714F8B">
      <w:pPr>
        <w:pStyle w:val="Pamatteksts"/>
        <w:tabs>
          <w:tab w:val="left" w:pos="3000"/>
          <w:tab w:val="left" w:pos="6052"/>
        </w:tabs>
        <w:ind w:left="119"/>
      </w:pPr>
      <w:r w:rsidRPr="00714F8B">
        <w:t>Tarbija allkiri</w:t>
      </w:r>
      <w:r>
        <w:rPr>
          <w:spacing w:val="-2"/>
        </w:rPr>
        <w:t>:</w:t>
      </w:r>
      <w:r>
        <w:tab/>
      </w:r>
      <w:r>
        <w:rPr>
          <w:u w:val="single"/>
        </w:rPr>
        <w:tab/>
      </w:r>
    </w:p>
    <w:p w14:paraId="06813551" w14:textId="77777777" w:rsidR="00DA64E1" w:rsidRDefault="00DA64E1">
      <w:pPr>
        <w:pStyle w:val="Pamatteksts"/>
      </w:pPr>
    </w:p>
    <w:p w14:paraId="25E70A7E" w14:textId="77777777" w:rsidR="00DA64E1" w:rsidRDefault="00DA64E1">
      <w:pPr>
        <w:pStyle w:val="Pamatteksts"/>
        <w:spacing w:before="131"/>
      </w:pPr>
    </w:p>
    <w:p w14:paraId="7208D1D0" w14:textId="5A5B87AA" w:rsidR="00DA64E1" w:rsidRDefault="00714F8B">
      <w:pPr>
        <w:pStyle w:val="Pamatteksts"/>
        <w:spacing w:before="42"/>
      </w:pPr>
      <w:r w:rsidRPr="00714F8B">
        <w:t xml:space="preserve">Täidetud taganemisõiguse avaldus koos ostu kinnitava dokumendi koopiaga palume saata SIA "ANMA Ventures" aadressile </w:t>
      </w:r>
      <w:r w:rsidR="00D23031">
        <w:t>Ulbrokas 23</w:t>
      </w:r>
      <w:r w:rsidRPr="00714F8B">
        <w:t>, Rīga, LV-10</w:t>
      </w:r>
      <w:r w:rsidR="00D23031">
        <w:t>21</w:t>
      </w:r>
      <w:r w:rsidRPr="00714F8B">
        <w:t xml:space="preserve"> või müüja e-posti aadressile </w:t>
      </w:r>
      <w:r>
        <w:t>info@</w:t>
      </w:r>
      <w:r w:rsidRPr="00714F8B">
        <w:t>lavazzakohvikapslid.ee</w:t>
      </w:r>
    </w:p>
    <w:p w14:paraId="268E65F4" w14:textId="77777777" w:rsidR="00714F8B" w:rsidRDefault="00714F8B">
      <w:pPr>
        <w:pStyle w:val="Pamatteksts"/>
        <w:spacing w:before="42"/>
      </w:pPr>
    </w:p>
    <w:p w14:paraId="02862C51" w14:textId="1E798DDD" w:rsidR="00DA64E1" w:rsidRDefault="00714F8B">
      <w:pPr>
        <w:spacing w:line="276" w:lineRule="auto"/>
        <w:sectPr w:rsidR="00DA64E1" w:rsidSect="00A5685A">
          <w:type w:val="continuous"/>
          <w:pgSz w:w="11900" w:h="16840"/>
          <w:pgMar w:top="640" w:right="600" w:bottom="280" w:left="600" w:header="720" w:footer="720" w:gutter="0"/>
          <w:cols w:space="720"/>
        </w:sectPr>
      </w:pPr>
      <w:r w:rsidRPr="00714F8B">
        <w:rPr>
          <w:sz w:val="24"/>
          <w:szCs w:val="24"/>
        </w:rPr>
        <w:t xml:space="preserve">Saadud kaup palume saata või toimetada 14 päeva jooksul SIA "ANMA Ventures" kaupade tagastuspunkti </w:t>
      </w:r>
      <w:r w:rsidR="00D23031">
        <w:rPr>
          <w:sz w:val="24"/>
          <w:szCs w:val="24"/>
        </w:rPr>
        <w:t>Ulbrokas 23</w:t>
      </w:r>
      <w:r w:rsidRPr="00714F8B">
        <w:rPr>
          <w:sz w:val="24"/>
          <w:szCs w:val="24"/>
        </w:rPr>
        <w:t>, Riia, LV-10</w:t>
      </w:r>
      <w:r w:rsidR="00D23031">
        <w:rPr>
          <w:sz w:val="24"/>
          <w:szCs w:val="24"/>
        </w:rPr>
        <w:t>21</w:t>
      </w:r>
      <w:r w:rsidRPr="00714F8B">
        <w:rPr>
          <w:sz w:val="24"/>
          <w:szCs w:val="24"/>
        </w:rPr>
        <w:t>.</w:t>
      </w:r>
    </w:p>
    <w:p w14:paraId="705ED17A" w14:textId="1BF2892E" w:rsidR="00DA64E1" w:rsidRDefault="00714F8B">
      <w:pPr>
        <w:pStyle w:val="Virsraksts1"/>
        <w:ind w:right="2"/>
      </w:pPr>
      <w:r w:rsidRPr="00714F8B">
        <w:lastRenderedPageBreak/>
        <w:t>Teave taganemisõiguse kasutamise kohta</w:t>
      </w:r>
    </w:p>
    <w:p w14:paraId="00971C0E" w14:textId="77777777" w:rsidR="00DA64E1" w:rsidRDefault="00DA64E1">
      <w:pPr>
        <w:pStyle w:val="Pamatteksts"/>
        <w:spacing w:before="87"/>
        <w:rPr>
          <w:b/>
        </w:rPr>
      </w:pPr>
    </w:p>
    <w:p w14:paraId="1598DDC5" w14:textId="77777777" w:rsidR="00714F8B" w:rsidRDefault="00714F8B">
      <w:pPr>
        <w:pStyle w:val="Pamatteksts"/>
        <w:ind w:left="120"/>
        <w:jc w:val="both"/>
      </w:pPr>
    </w:p>
    <w:p w14:paraId="5748B82F" w14:textId="77777777" w:rsidR="00714F8B" w:rsidRDefault="00714F8B" w:rsidP="00714F8B">
      <w:pPr>
        <w:pStyle w:val="Pamatteksts"/>
        <w:spacing w:before="180" w:line="276" w:lineRule="auto"/>
        <w:ind w:left="120" w:right="110"/>
        <w:jc w:val="both"/>
      </w:pPr>
      <w:r>
        <w:t>Teil on õigus põhjust avaldamata lepingust taganeda 14 päeva jooksul.</w:t>
      </w:r>
    </w:p>
    <w:p w14:paraId="1BCED8CA" w14:textId="77777777" w:rsidR="00714F8B" w:rsidRDefault="00714F8B" w:rsidP="00714F8B">
      <w:pPr>
        <w:pStyle w:val="Pamatteksts"/>
        <w:spacing w:before="180" w:line="276" w:lineRule="auto"/>
        <w:ind w:left="120" w:right="110"/>
        <w:jc w:val="both"/>
      </w:pPr>
      <w:r>
        <w:t>Taganemisõigus aegub 14 päeva möödumisel kauba kättesaamise päevast. Kui tähtaja lõpp langeb riigis "ametlikult" määratud puhkusele, saab taganemisõigust kasutada kuni nimetatud tähtaja (sealhulgas) lõppkuupäevale järgneva tööpäevani.</w:t>
      </w:r>
    </w:p>
    <w:p w14:paraId="695F7E91" w14:textId="06EBE044" w:rsidR="00714F8B" w:rsidRDefault="00714F8B" w:rsidP="00714F8B">
      <w:pPr>
        <w:pStyle w:val="Pamatteksts"/>
        <w:spacing w:before="180" w:line="276" w:lineRule="auto"/>
        <w:ind w:left="120" w:right="110"/>
        <w:jc w:val="both"/>
      </w:pPr>
      <w:r>
        <w:t>Keeldumisõiguse kasutamiseks tuleb meid - ANMA Ventures SIA, Salnas iela 21-42, Rīga, LV-1021, telefon: +371 25568405, e-posti aadress: info@</w:t>
      </w:r>
      <w:r w:rsidRPr="00714F8B">
        <w:t>lavazzakohvikapslid.ee</w:t>
      </w:r>
      <w:r>
        <w:t xml:space="preserve"> teavitada sõlmitud lepingust taganemise otsusest. Võite kasutada ülaltoodud loobumisvormi näidist, kuid see pole vajalik.</w:t>
      </w:r>
    </w:p>
    <w:p w14:paraId="1EADDC1A" w14:textId="0F8781EE" w:rsidR="00DA64E1" w:rsidRDefault="00714F8B" w:rsidP="00714F8B">
      <w:pPr>
        <w:pStyle w:val="Pamatteksts"/>
        <w:spacing w:before="180" w:line="276" w:lineRule="auto"/>
        <w:ind w:left="120" w:right="110"/>
        <w:jc w:val="both"/>
      </w:pPr>
      <w:r>
        <w:t>Taganemisõiguse tähtajast kinnipidamiseks piisab, kui saadate oma teate taganemisõiguse kasutamise kohta enne taganemisõiguse lõppemist.</w:t>
      </w:r>
    </w:p>
    <w:p w14:paraId="0EE19D6D" w14:textId="162CDB20" w:rsidR="00DA64E1" w:rsidRDefault="00714F8B" w:rsidP="00714F8B">
      <w:pPr>
        <w:pStyle w:val="Virsraksts1"/>
        <w:spacing w:before="280"/>
        <w:ind w:left="120"/>
      </w:pPr>
      <w:r w:rsidRPr="00714F8B">
        <w:t>Taganemisõiguse kasutamise tagajärjed</w:t>
      </w:r>
    </w:p>
    <w:p w14:paraId="59519347" w14:textId="77777777" w:rsidR="00714F8B" w:rsidRDefault="00714F8B" w:rsidP="00714F8B">
      <w:pPr>
        <w:pStyle w:val="Pamatteksts"/>
        <w:spacing w:before="281" w:line="276" w:lineRule="auto"/>
        <w:ind w:left="119" w:right="109"/>
        <w:jc w:val="both"/>
      </w:pPr>
      <w:r>
        <w:t>Lepingu ülesütlemisel tagastame teile kõik teilt saadud maksed, sealhulgas tarnekulud (v.a lisakulud, mis tekkisid seetõttu, et olete valinud meie pakutavast odavaimast tavatarneviisist erineva tarneviisi), ilma põhjendamatu viivituseta ja igal ajal. hiljemalt 14 päeva jooksul alates päevast, mil meid teavitati teie otsusest lepingust taganeda. Tagasimaksed tehakse sama maksevahendiga, mida kasutasite algse tehingu tegemisel, kui te pole sõnaselgelt teisiti kokku leppinud. Igal juhul ei võeta teilt sellise tagasimaksega seoses mingit tasu.</w:t>
      </w:r>
    </w:p>
    <w:p w14:paraId="298BE47C" w14:textId="77777777" w:rsidR="00714F8B" w:rsidRDefault="00714F8B" w:rsidP="00714F8B">
      <w:pPr>
        <w:pStyle w:val="Pamatteksts"/>
        <w:spacing w:before="281" w:line="276" w:lineRule="auto"/>
        <w:ind w:left="119" w:right="109"/>
        <w:jc w:val="both"/>
      </w:pPr>
      <w:r>
        <w:t>Võime raha tagasi maksta seni, kuni oleme kauba tagasi saanud või olete esitanud tõendi, et kaup on tagastatud, olenevalt sellest, kumb on varasem.</w:t>
      </w:r>
    </w:p>
    <w:p w14:paraId="76C92CC7" w14:textId="4BC320B1" w:rsidR="00714F8B" w:rsidRDefault="00714F8B" w:rsidP="00714F8B">
      <w:pPr>
        <w:pStyle w:val="Pamatteksts"/>
        <w:spacing w:before="281" w:line="276" w:lineRule="auto"/>
        <w:ind w:left="119" w:right="109"/>
        <w:jc w:val="both"/>
      </w:pPr>
      <w:r>
        <w:t xml:space="preserve">Kaubad tuleb saata tagasi või üle anda SIA "ANMA Ventures" kauba tagastuspunkti </w:t>
      </w:r>
      <w:r w:rsidR="00D23031">
        <w:t>Ulbrokas 23</w:t>
      </w:r>
      <w:r>
        <w:t>, Rīga, LV-10</w:t>
      </w:r>
      <w:r w:rsidR="00D23031">
        <w:t>21</w:t>
      </w:r>
      <w:r>
        <w:t>. ilma põhjendamatu viivituseta ja igal juhul hiljemalt 14 päeva jooksul pärast seda, kui olete meid teavitanud oma otsusest lepingust taganeda. Tähtajast peetakse kinni, kui saadate kauba tagasi enne 14-päevast tähtaega.</w:t>
      </w:r>
    </w:p>
    <w:p w14:paraId="1EC7D64A" w14:textId="77777777" w:rsidR="00714F8B" w:rsidRDefault="00714F8B" w:rsidP="00714F8B">
      <w:pPr>
        <w:pStyle w:val="Pamatteksts"/>
        <w:spacing w:before="281" w:line="276" w:lineRule="auto"/>
        <w:ind w:left="119" w:right="109"/>
        <w:jc w:val="both"/>
      </w:pPr>
      <w:r>
        <w:t>Kauba tagastamisega seotud otseste kulude eest vastutate teie.</w:t>
      </w:r>
    </w:p>
    <w:p w14:paraId="02F0B112" w14:textId="7374A26E" w:rsidR="00DA64E1" w:rsidRDefault="00714F8B" w:rsidP="00714F8B">
      <w:pPr>
        <w:pStyle w:val="Pamatteksts"/>
        <w:spacing w:before="281" w:line="276" w:lineRule="auto"/>
        <w:ind w:left="119" w:right="109"/>
        <w:jc w:val="both"/>
      </w:pPr>
      <w:r>
        <w:t>Kauba väärtuse vähenemise eest vastutate ainult juhul, kui kaupa kasutatakse muuks otstarbeks kui selle kauba liigi, omaduste ja toimivuse kindlakstegemiseks. Toodet saab kasutada testimise eesmärgil niivõrd, kuivõrd seda oleks võimalik teha poes.</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1"/>
    <w:rsid w:val="00271183"/>
    <w:rsid w:val="00594CF5"/>
    <w:rsid w:val="00635727"/>
    <w:rsid w:val="00714F8B"/>
    <w:rsid w:val="00A5064B"/>
    <w:rsid w:val="00A5685A"/>
    <w:rsid w:val="00B13D2B"/>
    <w:rsid w:val="00D23031"/>
    <w:rsid w:val="00DA64E1"/>
    <w:rsid w:val="00EC7E55"/>
    <w:rsid w:val="00F42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Verdana" w:eastAsia="Verdana" w:hAnsi="Verdana" w:cs="Verdana"/>
      <w:lang w:val="lv-LV"/>
    </w:rPr>
  </w:style>
  <w:style w:type="paragraph" w:styleId="Virsraksts1">
    <w:name w:val="heading 1"/>
    <w:basedOn w:val="Parasts"/>
    <w:uiPriority w:val="9"/>
    <w:qFormat/>
    <w:pPr>
      <w:spacing w:before="81"/>
      <w:ind w:left="7"/>
      <w:jc w:val="cente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271183"/>
    <w:rPr>
      <w:color w:val="0000FF" w:themeColor="hyperlink"/>
      <w:u w:val="single"/>
    </w:rPr>
  </w:style>
  <w:style w:type="character" w:styleId="Neatrisintapieminana">
    <w:name w:val="Unresolved Mention"/>
    <w:basedOn w:val="Noklusjumarindkopasfonts"/>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1938</Words>
  <Characters>1105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Atteikuma veidlapas paraugs - preces</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Mārtiņš Grauss</cp:lastModifiedBy>
  <cp:revision>5</cp:revision>
  <dcterms:created xsi:type="dcterms:W3CDTF">2024-01-15T15:52:00Z</dcterms:created>
  <dcterms:modified xsi:type="dcterms:W3CDTF">2025-01-18T06:41:00Z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